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E6" w:rsidRPr="00ED62CC" w:rsidRDefault="00DD5EE6" w:rsidP="00DD5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8B01F6">
      <w:pPr>
        <w:pStyle w:val="a3"/>
        <w:tabs>
          <w:tab w:val="left" w:pos="6420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74F2C">
        <w:rPr>
          <w:rFonts w:ascii="Times New Roman" w:hAnsi="Times New Roman" w:cs="Times New Roman"/>
          <w:sz w:val="24"/>
          <w:szCs w:val="24"/>
        </w:rPr>
        <w:t xml:space="preserve">    </w:t>
      </w:r>
      <w:r w:rsidRPr="00ED62CC"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DD5EE6" w:rsidRPr="00ED62CC" w:rsidRDefault="00DD5EE6" w:rsidP="00DD5EE6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2B4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F5D">
        <w:rPr>
          <w:rFonts w:ascii="Times New Roman" w:hAnsi="Times New Roman" w:cs="Times New Roman"/>
          <w:b/>
          <w:sz w:val="24"/>
          <w:szCs w:val="24"/>
        </w:rPr>
        <w:t>объединения</w:t>
      </w:r>
    </w:p>
    <w:p w:rsidR="00DD5EE6" w:rsidRPr="00ED62CC" w:rsidRDefault="002B4274" w:rsidP="00DD5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="00447F5D">
        <w:rPr>
          <w:rFonts w:ascii="Times New Roman" w:hAnsi="Times New Roman" w:cs="Times New Roman"/>
          <w:b/>
          <w:sz w:val="24"/>
          <w:szCs w:val="24"/>
        </w:rPr>
        <w:t>«</w:t>
      </w:r>
      <w:r w:rsidR="003D62D4">
        <w:rPr>
          <w:rFonts w:ascii="Times New Roman" w:hAnsi="Times New Roman" w:cs="Times New Roman"/>
          <w:b/>
          <w:sz w:val="24"/>
          <w:szCs w:val="24"/>
        </w:rPr>
        <w:t>Математический сундучок</w:t>
      </w:r>
      <w:r w:rsidR="00DD5EE6" w:rsidRPr="00ED62CC">
        <w:rPr>
          <w:rFonts w:ascii="Times New Roman" w:hAnsi="Times New Roman" w:cs="Times New Roman"/>
          <w:b/>
          <w:sz w:val="24"/>
          <w:szCs w:val="24"/>
        </w:rPr>
        <w:t>»</w:t>
      </w: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E6" w:rsidRPr="00ED62CC" w:rsidRDefault="00DD5EE6" w:rsidP="00DD5E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E6" w:rsidRPr="00ED62CC" w:rsidRDefault="00DD5EE6" w:rsidP="00AD0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D5EE6" w:rsidRPr="00ED62CC" w:rsidRDefault="00DD5EE6" w:rsidP="00DD5E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AD0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8B01F6">
        <w:rPr>
          <w:rFonts w:ascii="Times New Roman" w:hAnsi="Times New Roman" w:cs="Times New Roman"/>
          <w:sz w:val="24"/>
          <w:szCs w:val="24"/>
        </w:rPr>
        <w:t>1 год</w:t>
      </w: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DD5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5EE6" w:rsidRPr="00ED62CC" w:rsidRDefault="00DD5EE6" w:rsidP="00DD5EE6">
      <w:pPr>
        <w:pStyle w:val="a3"/>
        <w:tabs>
          <w:tab w:val="left" w:pos="8387"/>
        </w:tabs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ab/>
      </w:r>
    </w:p>
    <w:p w:rsidR="00DD5EE6" w:rsidRPr="00ED62CC" w:rsidRDefault="00DD5EE6" w:rsidP="00DD5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7F4" w:rsidRDefault="00AD07F4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F6" w:rsidRDefault="008B01F6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06F" w:rsidRPr="00ED62CC" w:rsidRDefault="00A9706F" w:rsidP="00A97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706F" w:rsidRPr="00ED62CC" w:rsidRDefault="00A9706F" w:rsidP="00A9706F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программа разработана на основе программы факультативного курса «Занимательная математика» Е.Э.Кочуровой, программы интегрированного курса «Математика и конструирование» С.И. Волковой, О.Л. Пчёлкиной, программы  факультативного курса «Наглядная геометрия». 1 -4 кл. Белошистой А.В., программа факультативного курса «Элементы геометрии в начальных классах». 1-4 кл.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8B01F6" w:rsidRDefault="00A9706F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F6">
        <w:rPr>
          <w:rFonts w:ascii="Times New Roman" w:hAnsi="Times New Roman" w:cs="Times New Roman"/>
          <w:b/>
          <w:sz w:val="24"/>
          <w:szCs w:val="24"/>
        </w:rPr>
        <w:t>А</w:t>
      </w:r>
      <w:r w:rsidR="00B5049B" w:rsidRPr="008B01F6">
        <w:rPr>
          <w:rFonts w:ascii="Times New Roman" w:hAnsi="Times New Roman" w:cs="Times New Roman"/>
          <w:b/>
          <w:sz w:val="24"/>
          <w:szCs w:val="24"/>
        </w:rPr>
        <w:t>ктуальность</w:t>
      </w:r>
      <w:r w:rsidR="00B5049B">
        <w:rPr>
          <w:rFonts w:ascii="Times New Roman" w:hAnsi="Times New Roman" w:cs="Times New Roman"/>
          <w:sz w:val="24"/>
          <w:szCs w:val="24"/>
        </w:rPr>
        <w:t>:</w:t>
      </w:r>
    </w:p>
    <w:p w:rsidR="00A9706F" w:rsidRPr="00DF3BD1" w:rsidRDefault="00B5049B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A9706F" w:rsidRPr="00DF3BD1">
        <w:rPr>
          <w:rFonts w:ascii="Times New Roman" w:hAnsi="Times New Roman" w:cs="Times New Roman"/>
          <w:sz w:val="24"/>
          <w:szCs w:val="24"/>
        </w:rPr>
        <w:t>особое значение приобретает углубленная работа по развитию логического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A9706F" w:rsidRPr="00DF3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BD1" w:rsidRPr="00DF3BD1" w:rsidRDefault="00DF3BD1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06F" w:rsidRPr="00DF3BD1">
        <w:rPr>
          <w:rFonts w:ascii="Times New Roman" w:hAnsi="Times New Roman" w:cs="Times New Roman"/>
          <w:sz w:val="24"/>
          <w:szCs w:val="24"/>
        </w:rPr>
        <w:t>Развитие логического мышления у детей, начиная с младшего школьного возраста общепризнанна. Нельзя пропустить период, когда у детей пробуждается повышенный интерес к научному знанию, закладываются основы нестандартного мышления. Именно в этом возрасте повышается творческая активность детей, происходит интенсивное развитие познавательной деятельности младших школьников: восприятия, представления, воображения, внимания, памяти мышления, речи.</w:t>
      </w:r>
    </w:p>
    <w:p w:rsidR="00A9706F" w:rsidRPr="00ED62CC" w:rsidRDefault="00DF3BD1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06F" w:rsidRPr="00DF3BD1">
        <w:rPr>
          <w:rFonts w:ascii="Times New Roman" w:hAnsi="Times New Roman" w:cs="Times New Roman"/>
          <w:sz w:val="24"/>
          <w:szCs w:val="24"/>
        </w:rPr>
        <w:t>Логические упражнения, соответствующие возрасту детей, являются одним из средств формирования у них правильного математического мышления</w:t>
      </w:r>
      <w:r w:rsidR="00A9706F" w:rsidRPr="00ED62CC">
        <w:t>.</w:t>
      </w:r>
    </w:p>
    <w:p w:rsidR="00DF3BD1" w:rsidRPr="00DF3BD1" w:rsidRDefault="00DF3BD1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06F" w:rsidRPr="00DF3BD1">
        <w:rPr>
          <w:rFonts w:ascii="Times New Roman" w:hAnsi="Times New Roman" w:cs="Times New Roman"/>
          <w:sz w:val="24"/>
          <w:szCs w:val="24"/>
        </w:rPr>
        <w:t>В основе построения данного курса лежит идея гуманизации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D66272" w:rsidRPr="00DF3BD1" w:rsidRDefault="00DF3BD1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6272" w:rsidRPr="00DF3BD1">
        <w:rPr>
          <w:rFonts w:ascii="Times New Roman" w:hAnsi="Times New Roman" w:cs="Times New Roman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</w:t>
      </w:r>
      <w:r w:rsidR="008B01F6">
        <w:rPr>
          <w:rFonts w:ascii="Times New Roman" w:hAnsi="Times New Roman" w:cs="Times New Roman"/>
          <w:sz w:val="24"/>
          <w:szCs w:val="24"/>
        </w:rPr>
        <w:t>ут проходить более успешно при наличии объединения дополнительного образования</w:t>
      </w:r>
      <w:r w:rsidR="00D66272" w:rsidRPr="00DF3BD1">
        <w:rPr>
          <w:rFonts w:ascii="Times New Roman" w:hAnsi="Times New Roman" w:cs="Times New Roman"/>
          <w:sz w:val="24"/>
          <w:szCs w:val="24"/>
        </w:rPr>
        <w:t>. В этом может помочь курс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D66272" w:rsidRPr="00ED62CC" w:rsidRDefault="00D66272" w:rsidP="00D6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     </w:t>
      </w:r>
      <w:r w:rsidRPr="00ED62CC">
        <w:rPr>
          <w:rFonts w:ascii="Times New Roman" w:hAnsi="Times New Roman" w:cs="Times New Roman"/>
          <w:sz w:val="24"/>
          <w:szCs w:val="24"/>
        </w:rPr>
        <w:tab/>
        <w:t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D66272" w:rsidRPr="00ED62CC" w:rsidRDefault="00D66272" w:rsidP="00D662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      </w:t>
      </w:r>
      <w:r w:rsidRPr="00ED62CC">
        <w:rPr>
          <w:rFonts w:ascii="Times New Roman" w:hAnsi="Times New Roman" w:cs="Times New Roman"/>
          <w:sz w:val="24"/>
          <w:szCs w:val="24"/>
        </w:rPr>
        <w:tab/>
        <w:t>Содержание курса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5D2663" w:rsidRPr="00DF3BD1" w:rsidRDefault="00DF3BD1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2663" w:rsidRPr="00DF3BD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5D2663" w:rsidRPr="00DF3BD1"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 w:rsidR="005D2663" w:rsidRPr="00DF3BD1">
        <w:rPr>
          <w:rFonts w:ascii="Times New Roman" w:hAnsi="Times New Roman" w:cs="Times New Roman"/>
          <w:sz w:val="24"/>
          <w:szCs w:val="24"/>
        </w:rPr>
        <w:t>данного курса являются:</w:t>
      </w:r>
    </w:p>
    <w:p w:rsidR="005D2663" w:rsidRPr="00DF3BD1" w:rsidRDefault="005D2663" w:rsidP="00DF3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привитие интереса учащимися к математике;</w:t>
      </w:r>
    </w:p>
    <w:p w:rsidR="005D2663" w:rsidRPr="00DF3BD1" w:rsidRDefault="005D2663" w:rsidP="00DF3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углубление и расширение знаний по математике;</w:t>
      </w:r>
    </w:p>
    <w:p w:rsidR="00DF3BD1" w:rsidRDefault="005D2663" w:rsidP="00DF3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lastRenderedPageBreak/>
        <w:t>развитие математического кругозора, мышления, исследовательских умений учащихся;</w:t>
      </w:r>
    </w:p>
    <w:p w:rsidR="005D2663" w:rsidRPr="00DF3BD1" w:rsidRDefault="005D2663" w:rsidP="00DF3BD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:rsidR="005D2663" w:rsidRPr="00ED62CC" w:rsidRDefault="005D2663" w:rsidP="005D2663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D2663" w:rsidRPr="00ED62CC" w:rsidRDefault="005D2663" w:rsidP="005D2663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ED62CC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Обучающие:</w:t>
      </w:r>
      <w:r w:rsidRPr="00ED6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2663" w:rsidRPr="00ED62CC" w:rsidRDefault="005D2663" w:rsidP="005D266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знакомство детей с основными геометрическими понятиями, </w:t>
      </w:r>
    </w:p>
    <w:p w:rsidR="005D2663" w:rsidRPr="00ED62CC" w:rsidRDefault="005D2663" w:rsidP="005D26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:rsidR="005D2663" w:rsidRPr="00ED62CC" w:rsidRDefault="005D2663" w:rsidP="005D26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:rsidR="005D2663" w:rsidRPr="00ED62CC" w:rsidRDefault="005D2663" w:rsidP="005D26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сформировать умение учиться.</w:t>
      </w:r>
    </w:p>
    <w:p w:rsidR="005D2663" w:rsidRPr="00ED62CC" w:rsidRDefault="005D2663" w:rsidP="005D2663">
      <w:pPr>
        <w:widowControl w:val="0"/>
        <w:numPr>
          <w:ilvl w:val="0"/>
          <w:numId w:val="1"/>
        </w:numPr>
        <w:suppressAutoHyphens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формирование умения следовать устным инструкциям, читать и зарисовывать схемы изделий, </w:t>
      </w:r>
    </w:p>
    <w:p w:rsidR="005D2663" w:rsidRPr="00ED62CC" w:rsidRDefault="005D2663" w:rsidP="005D2663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D62CC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proofErr w:type="spellEnd"/>
      <w:r w:rsidRPr="00ED62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D6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63" w:rsidRPr="00ED62CC" w:rsidRDefault="005D2663" w:rsidP="005D266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развитие внимания, памяти, логического и абстрактного мышления, пространственного воображения, </w:t>
      </w:r>
    </w:p>
    <w:p w:rsidR="005D2663" w:rsidRPr="00ED62CC" w:rsidRDefault="005D2663" w:rsidP="005D266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развитие мелкой моторики рук и глазомера,</w:t>
      </w:r>
    </w:p>
    <w:p w:rsidR="005D2663" w:rsidRPr="00ED62CC" w:rsidRDefault="005D2663" w:rsidP="005D266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развитие художественного вкуса, творческих способностей и фантазии детей,</w:t>
      </w:r>
    </w:p>
    <w:p w:rsidR="005D2663" w:rsidRPr="00ED62CC" w:rsidRDefault="005D2663" w:rsidP="005D266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выявить и развить математические и творческие способности. </w:t>
      </w:r>
    </w:p>
    <w:p w:rsidR="005D2663" w:rsidRPr="00ED62CC" w:rsidRDefault="005D2663" w:rsidP="005D2663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ED62CC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proofErr w:type="spellEnd"/>
      <w:r w:rsidRPr="00ED62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D6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63" w:rsidRPr="00ED62CC" w:rsidRDefault="005D2663" w:rsidP="005D266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 xml:space="preserve">воспитание интереса к предмету «Математика», </w:t>
      </w:r>
    </w:p>
    <w:p w:rsidR="005D2663" w:rsidRPr="00ED62CC" w:rsidRDefault="005D2663" w:rsidP="005D266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расширение коммуникативных способностей детей,</w:t>
      </w:r>
    </w:p>
    <w:p w:rsidR="005D2663" w:rsidRPr="00ED62CC" w:rsidRDefault="005D2663" w:rsidP="005D2663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62CC"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труда и совершенствование трудовых навыков.</w:t>
      </w:r>
    </w:p>
    <w:p w:rsidR="005D2663" w:rsidRPr="00ED62CC" w:rsidRDefault="005D2663" w:rsidP="005D2663">
      <w:pPr>
        <w:pStyle w:val="1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D2663" w:rsidRPr="00ED62CC" w:rsidRDefault="005D2663" w:rsidP="005D2663">
      <w:pPr>
        <w:pStyle w:val="1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2663" w:rsidRPr="00ED62CC" w:rsidRDefault="005D2663" w:rsidP="00DF3BD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t>Особенности программы.</w:t>
      </w:r>
    </w:p>
    <w:p w:rsidR="005D2663" w:rsidRPr="00ED62CC" w:rsidRDefault="005D2663" w:rsidP="005D266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sz w:val="24"/>
          <w:szCs w:val="24"/>
        </w:rPr>
        <w:t>Принципы.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CC">
        <w:t xml:space="preserve">      </w:t>
      </w:r>
      <w:r w:rsidRPr="00DF3BD1">
        <w:rPr>
          <w:rFonts w:ascii="Times New Roman" w:hAnsi="Times New Roman" w:cs="Times New Roman"/>
          <w:sz w:val="24"/>
          <w:szCs w:val="24"/>
        </w:rPr>
        <w:t>Принципы, которые решают современные образовательные задачи с учётом  запросов будущего: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1. Принцип деятельности включает ребёнка в учебно- познавательную деятельность. Самообучение называют деятельностным подходом.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2. Принцип целостного представления о мире в деятельностном подходе тесно связан с дидактическим принципом научности, но глубже по отношению к традиционной системе. Здесь речь идёт и о личностном отношении учащихся к полученным знаниям и умении применять их в своей практической деятельности. 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3. Принцип непрерывности означает преемственность между всеми ступенями обучения на уровне методологии, содержания и методики.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4. 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 уровню.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5. Принцип психологической комфортности предполагает снятие по возможности всех стрессообразующих факторов учебного процесса, создание в классе и на уроке такой атмосферы, которая расковывает учеников, и, в которой они чувствуют себя уверенно. У учеников не должно быть никакого страха перед учителем, не должно быть подавления личности ребёнка.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6. Принцип вариативности предполагает развитие у детей вариативного мышления, т. е. понимания возможности различных вариантов решения задачи и умения осуществлять </w:t>
      </w:r>
      <w:r w:rsidRPr="00DF3BD1">
        <w:rPr>
          <w:rFonts w:ascii="Times New Roman" w:hAnsi="Times New Roman" w:cs="Times New Roman"/>
          <w:sz w:val="24"/>
          <w:szCs w:val="24"/>
        </w:rPr>
        <w:lastRenderedPageBreak/>
        <w:t>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7. Принцип творчества (креативности) предполагает максимальную ориентацию на творческое начало в учебной деятельности ученика, приобретение ими собственного опыта творческой деятельности.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8. Принцип системности. Развитие ребёнка - процесс, в котором взаимосвязаны и взаимозависимы все компоненты. Нельзя развивать лишь одну функцию. Необходима системная работа по развитию ребёнка.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9. Соответствие возрастным и индивидуальным особенностям.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10. Адекватность требований и нагрузок.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11. Постепенность.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12. Индивидуализация темпа работы.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13. Повторность материала.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Ценностными ориентирами содержания</w:t>
      </w:r>
      <w:r w:rsidRPr="00DF3BD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F3BD1">
        <w:rPr>
          <w:rFonts w:ascii="Times New Roman" w:eastAsia="Calibri" w:hAnsi="Times New Roman" w:cs="Times New Roman"/>
          <w:sz w:val="24"/>
          <w:szCs w:val="24"/>
        </w:rPr>
        <w:t>данного факультативного курса  являются: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умения рассуждать как компонента логической грамотности; освоение эвристических приемов рассуждений;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интеллектуальных умений, связанных с выбором стратегии решения, анализом ситуации, сопоставлением данных;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развитие познавательной активности и самостоятельности учащихся;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способностей наблюдать, сравнивать, обобщать, находить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простейшие закономерности, использовать догадку, строить и проверять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простейшие гипотезы;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формирование пространственных представлений и пространственного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воображения;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eastAsia="Calibri" w:hAnsi="Times New Roman" w:cs="Times New Roman"/>
          <w:sz w:val="24"/>
          <w:szCs w:val="24"/>
        </w:rPr>
        <w:t>– привлечение учащихся к обмену информацией в ходе свободного общения на занятиях.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На четвёртом году учёбы, учитывая психологические особенности данной возрастной группы, акцент перемещается от групповых форм работы к индивидуальным. Способы общения детей друг с другом носит дискуссионный характер. 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В работе с детьми нами будут использованы следующие методы: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словесные,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наглядные, 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практические,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- исследовательские.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Ведущим методом является исследовательский. Организаторами исследований могут, кроме учителя, становиться дети. 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Для развития различных сторон мышления в программе предусмотрены разнообразные виды учебных  действий, которые разбиты на три большие группы: репродуктивные, продуктивные (творческие)  и контролирующие. 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К репродуктивным относятся: 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а) исполнительские учебные действия, которые предполагают выполнение заданий по образцу,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б) воспроизводящие учебные действия направлены на формирование вычислительных и графических навыков.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 Ко второй группе относятся три вида учебных действий - это 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характера.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Поисковые учебные действия, при применении которых дети осуществляют отдельные шаги самостоятельного поиска новых знаний.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Преобразующие учебные действия, связанные  с  преобразованием примеров и задач и направленные на формирование диалектических умственных действий.</w:t>
      </w:r>
    </w:p>
    <w:p w:rsidR="005D2663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 xml:space="preserve">    Контролирующие учебные действия направлены на формирование навыков самоконтроля.</w:t>
      </w:r>
    </w:p>
    <w:p w:rsidR="00DF3BD1" w:rsidRDefault="00DF3BD1" w:rsidP="00DF3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BD1" w:rsidRPr="00DF3BD1" w:rsidRDefault="00DF3BD1" w:rsidP="00DF3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F3BD1">
        <w:rPr>
          <w:rFonts w:ascii="Times New Roman" w:hAnsi="Times New Roman" w:cs="Times New Roman"/>
          <w:b/>
          <w:i/>
          <w:sz w:val="24"/>
          <w:szCs w:val="24"/>
        </w:rPr>
        <w:t>Виды деятельности: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творческие работы,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задания на смекалку,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лабиринты,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кроссворды,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логические задачи,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упражнения на распознавание геометрических фигур,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уравнений повышенной трудности,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нестандартных задач,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текстовых задач повышенной трудности различными способами,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выражения на сложение,  вычитание, умножение, деление в различных системах счисления,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комбинаторных задач,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задачи на проценты,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задач на части повышенной трудности,</w:t>
      </w:r>
    </w:p>
    <w:p w:rsidR="005D2663" w:rsidRPr="00DF3BD1" w:rsidRDefault="005D2663" w:rsidP="00DF3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задачи, связанные с формулами произведения,</w:t>
      </w:r>
    </w:p>
    <w:p w:rsidR="005D2663" w:rsidRPr="00DF3BD1" w:rsidRDefault="005D2663" w:rsidP="00DF3BD1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- решение геометрических задач.</w:t>
      </w:r>
    </w:p>
    <w:p w:rsidR="00A9706F" w:rsidRPr="00ED62CC" w:rsidRDefault="00A9706F" w:rsidP="00A9706F">
      <w:pPr>
        <w:rPr>
          <w:rFonts w:ascii="Times New Roman" w:hAnsi="Times New Roman" w:cs="Times New Roman"/>
          <w:sz w:val="24"/>
          <w:szCs w:val="24"/>
        </w:rPr>
      </w:pPr>
    </w:p>
    <w:p w:rsidR="00845763" w:rsidRPr="00ED62CC" w:rsidRDefault="00845763" w:rsidP="00845763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>Общая характеристика курса</w:t>
      </w:r>
    </w:p>
    <w:p w:rsidR="00845763" w:rsidRPr="00ED62CC" w:rsidRDefault="00845763" w:rsidP="008457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«</w:t>
      </w:r>
      <w:r w:rsidR="00047EFC">
        <w:rPr>
          <w:rFonts w:ascii="Times New Roman" w:hAnsi="Times New Roman" w:cs="Times New Roman"/>
          <w:sz w:val="24"/>
          <w:szCs w:val="24"/>
        </w:rPr>
        <w:t>Математический сундучок</w:t>
      </w:r>
      <w:r w:rsidRPr="00ED62CC">
        <w:rPr>
          <w:rFonts w:ascii="Times New Roman" w:hAnsi="Times New Roman" w:cs="Times New Roman"/>
          <w:sz w:val="24"/>
          <w:szCs w:val="24"/>
        </w:rPr>
        <w:t>» входит</w:t>
      </w:r>
      <w:r w:rsidR="007A786C">
        <w:rPr>
          <w:rFonts w:ascii="Times New Roman" w:hAnsi="Times New Roman" w:cs="Times New Roman"/>
          <w:sz w:val="24"/>
          <w:szCs w:val="24"/>
        </w:rPr>
        <w:t xml:space="preserve"> в</w:t>
      </w:r>
      <w:r w:rsidRPr="00ED62CC">
        <w:rPr>
          <w:rFonts w:ascii="Times New Roman" w:hAnsi="Times New Roman" w:cs="Times New Roman"/>
          <w:sz w:val="24"/>
          <w:szCs w:val="24"/>
        </w:rPr>
        <w:t xml:space="preserve"> </w:t>
      </w:r>
      <w:r w:rsidR="007A786C">
        <w:rPr>
          <w:rFonts w:ascii="Times New Roman" w:hAnsi="Times New Roman" w:cs="Times New Roman"/>
          <w:sz w:val="24"/>
          <w:szCs w:val="24"/>
        </w:rPr>
        <w:t xml:space="preserve">объединение дополнительного образования </w:t>
      </w:r>
      <w:r w:rsidRPr="00ED62C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047EFC">
        <w:rPr>
          <w:rFonts w:ascii="Times New Roman" w:hAnsi="Times New Roman" w:cs="Times New Roman"/>
          <w:sz w:val="24"/>
          <w:szCs w:val="24"/>
        </w:rPr>
        <w:t>естественнонаучному  направлению</w:t>
      </w:r>
      <w:proofErr w:type="gramEnd"/>
      <w:r w:rsidR="00047EFC">
        <w:rPr>
          <w:rFonts w:ascii="Times New Roman" w:hAnsi="Times New Roman" w:cs="Times New Roman"/>
          <w:sz w:val="24"/>
          <w:szCs w:val="24"/>
        </w:rPr>
        <w:t>.</w:t>
      </w:r>
    </w:p>
    <w:p w:rsidR="00845763" w:rsidRPr="00ED62CC" w:rsidRDefault="00845763" w:rsidP="008457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 от вопроса к ответу — это возможность научить ученика рассуждать, сомневаться, задумываться, стараться самому находить выход - ответ.</w:t>
      </w:r>
    </w:p>
    <w:p w:rsidR="00845763" w:rsidRDefault="00845763" w:rsidP="008457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Курс «</w:t>
      </w:r>
      <w:r w:rsidR="00047EFC">
        <w:rPr>
          <w:rFonts w:ascii="Times New Roman" w:hAnsi="Times New Roman" w:cs="Times New Roman"/>
          <w:sz w:val="24"/>
          <w:szCs w:val="24"/>
        </w:rPr>
        <w:t>Математически сундучок</w:t>
      </w:r>
      <w:r w:rsidRPr="00ED62CC">
        <w:rPr>
          <w:rFonts w:ascii="Times New Roman" w:hAnsi="Times New Roman" w:cs="Times New Roman"/>
          <w:sz w:val="24"/>
          <w:szCs w:val="24"/>
        </w:rPr>
        <w:t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 факультатив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курса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DF3BD1" w:rsidRPr="00ED62CC" w:rsidRDefault="00DF3BD1" w:rsidP="008457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763" w:rsidRPr="00ED62CC" w:rsidRDefault="00845763" w:rsidP="00845763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>Место курса во внеурочной деятельности</w:t>
      </w:r>
      <w:r w:rsidRPr="00ED62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45763" w:rsidRPr="00ED62CC" w:rsidRDefault="00B5049B" w:rsidP="008457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рассчитана на 1 год</w:t>
      </w:r>
      <w:r w:rsidR="00845763" w:rsidRPr="00ED62CC">
        <w:rPr>
          <w:rFonts w:ascii="Times New Roman" w:hAnsi="Times New Roman" w:cs="Times New Roman"/>
          <w:sz w:val="24"/>
          <w:szCs w:val="24"/>
        </w:rPr>
        <w:t xml:space="preserve"> с проведением занятий оди</w:t>
      </w:r>
      <w:r>
        <w:rPr>
          <w:rFonts w:ascii="Times New Roman" w:hAnsi="Times New Roman" w:cs="Times New Roman"/>
          <w:sz w:val="24"/>
          <w:szCs w:val="24"/>
        </w:rPr>
        <w:t>н раз в неделю общим количество</w:t>
      </w:r>
      <w:r w:rsidR="008B01F6">
        <w:rPr>
          <w:rFonts w:ascii="Times New Roman" w:hAnsi="Times New Roman" w:cs="Times New Roman"/>
          <w:sz w:val="24"/>
          <w:szCs w:val="24"/>
        </w:rPr>
        <w:tab/>
        <w:t>Содержание курса</w:t>
      </w:r>
      <w:r w:rsidR="00845763" w:rsidRPr="00ED62CC">
        <w:rPr>
          <w:rFonts w:ascii="Times New Roman" w:hAnsi="Times New Roman" w:cs="Times New Roman"/>
          <w:sz w:val="24"/>
          <w:szCs w:val="24"/>
        </w:rPr>
        <w:t xml:space="preserve"> отвечает требованию к организации деятельности</w:t>
      </w:r>
      <w:r w:rsidR="008B01F6">
        <w:rPr>
          <w:rFonts w:ascii="Times New Roman" w:hAnsi="Times New Roman" w:cs="Times New Roman"/>
          <w:sz w:val="24"/>
          <w:szCs w:val="24"/>
        </w:rPr>
        <w:t xml:space="preserve"> объединений дополнительного образования</w:t>
      </w:r>
      <w:r w:rsidR="00845763" w:rsidRPr="00ED62CC">
        <w:rPr>
          <w:rFonts w:ascii="Times New Roman" w:hAnsi="Times New Roman" w:cs="Times New Roman"/>
          <w:sz w:val="24"/>
          <w:szCs w:val="24"/>
        </w:rPr>
        <w:t>: соответствует курсу «Математика» и не требует от учащихся дополнительных   математических знаний. 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  <w:r w:rsidR="00845763" w:rsidRPr="00ED6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763" w:rsidRPr="00ED62CC" w:rsidRDefault="00845763" w:rsidP="00845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>Ценностными ориентирами содержания</w:t>
      </w:r>
      <w:r w:rsidRPr="00ED62CC">
        <w:rPr>
          <w:rFonts w:ascii="Times New Roman" w:hAnsi="Times New Roman" w:cs="Times New Roman"/>
          <w:i/>
          <w:iCs/>
          <w:sz w:val="24"/>
          <w:szCs w:val="24"/>
        </w:rPr>
        <w:t xml:space="preserve"> курса  </w:t>
      </w:r>
      <w:r w:rsidRPr="00ED62CC">
        <w:rPr>
          <w:rFonts w:ascii="Times New Roman" w:hAnsi="Times New Roman" w:cs="Times New Roman"/>
          <w:sz w:val="24"/>
          <w:szCs w:val="24"/>
        </w:rPr>
        <w:t>являются: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освоение эвристических приёмов рассуждений;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познавательной активности и самостоятельности учащихся;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72210C" w:rsidRPr="00ED62CC" w:rsidRDefault="0072210C" w:rsidP="0072210C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привлечение учащихся к обмену информацией в ходе свободного общения на занятиях.</w:t>
      </w:r>
      <w:r w:rsidRPr="00ED62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2CC">
        <w:rPr>
          <w:rFonts w:ascii="Times New Roman" w:hAnsi="Times New Roman" w:cs="Times New Roman"/>
          <w:b/>
          <w:i/>
          <w:iCs/>
          <w:sz w:val="24"/>
          <w:szCs w:val="24"/>
        </w:rPr>
        <w:t>Личностные, метапредметные и предметные результаты освоения программы курса</w:t>
      </w:r>
      <w:r w:rsidRPr="00ED62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3BD1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ED6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2CC">
        <w:rPr>
          <w:rFonts w:ascii="Times New Roman" w:hAnsi="Times New Roman" w:cs="Times New Roman"/>
          <w:sz w:val="24"/>
          <w:szCs w:val="24"/>
        </w:rPr>
        <w:t>результатами изучения данного факультативного курса являются: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72210C" w:rsidRPr="00ED62CC" w:rsidRDefault="0072210C" w:rsidP="00722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воспитание чувства справедливости, ответственности;</w:t>
      </w:r>
    </w:p>
    <w:p w:rsidR="00845763" w:rsidRPr="00ED62CC" w:rsidRDefault="0072210C" w:rsidP="00A26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2CC">
        <w:rPr>
          <w:rFonts w:ascii="Times New Roman" w:hAnsi="Times New Roman" w:cs="Times New Roman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72210C" w:rsidRPr="00DF3BD1" w:rsidRDefault="0072210C" w:rsidP="00DF3B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F3BD1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72210C" w:rsidRPr="00DF3BD1" w:rsidRDefault="0072210C" w:rsidP="00DF3BD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Ориентироваться в понятиях «влево», «вправо», «вверх», «вниз».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Ориентироваться на точку начала движения, на числа и стрелки 1</w:t>
      </w:r>
      <w:r w:rsidRPr="00DF3BD1">
        <w:rPr>
          <w:rFonts w:ascii="Times New Roman" w:eastAsia="MonotypeCorsiva" w:hAnsi="Times New Roman" w:cs="Times New Roman"/>
          <w:sz w:val="24"/>
          <w:szCs w:val="24"/>
        </w:rPr>
        <w:t xml:space="preserve">→ </w:t>
      </w:r>
      <w:r w:rsidRPr="00DF3BD1">
        <w:rPr>
          <w:rFonts w:ascii="Times New Roman" w:hAnsi="Times New Roman" w:cs="Times New Roman"/>
          <w:sz w:val="24"/>
          <w:szCs w:val="24"/>
        </w:rPr>
        <w:t>1</w:t>
      </w:r>
      <w:r w:rsidRPr="00DF3BD1">
        <w:rPr>
          <w:rFonts w:ascii="Times New Roman" w:eastAsia="MonotypeCorsiva" w:hAnsi="Times New Roman" w:cs="Times New Roman"/>
          <w:sz w:val="24"/>
          <w:szCs w:val="24"/>
        </w:rPr>
        <w:t xml:space="preserve">↓ </w:t>
      </w:r>
      <w:r w:rsidRPr="00DF3BD1">
        <w:rPr>
          <w:rFonts w:ascii="Times New Roman" w:hAnsi="Times New Roman" w:cs="Times New Roman"/>
          <w:sz w:val="24"/>
          <w:szCs w:val="24"/>
        </w:rPr>
        <w:t>и др., указывающие направление движения.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Проводить линии по заданному маршруту (алгоритму).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Выделять фигуру заданной формы на сложном чертеже.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Анализировать расположение деталей (танов, треугольников, уголков, спичек) в исходной конструкции.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Составлять фигуры из частей. Определять место заданной детали в конструкции.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Сопоставлять полученный (промежуточный, итоговый) результат с заданным условием.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Объяснять (доказывать) выбор деталей или способа действия при заданном условии.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Анализировать предложенные возможные варианты верного решения.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Моделировать объёмные фигуры из различных материалов (проволока, пластилин и др.) и из развёрток.</w:t>
      </w:r>
    </w:p>
    <w:p w:rsidR="0072210C" w:rsidRPr="00DF3BD1" w:rsidRDefault="0072210C" w:rsidP="00A265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3BD1">
        <w:rPr>
          <w:rFonts w:ascii="Times New Roman" w:hAnsi="Times New Roman" w:cs="Times New Roman"/>
          <w:sz w:val="24"/>
          <w:szCs w:val="24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72210C" w:rsidRPr="00A2657D" w:rsidRDefault="0072210C" w:rsidP="00A2657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2657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</w:t>
      </w:r>
      <w:r w:rsidRPr="00A2657D">
        <w:rPr>
          <w:rFonts w:ascii="Times New Roman" w:eastAsia="MonotypeCorsiva" w:hAnsi="Times New Roman" w:cs="Times New Roman"/>
          <w:sz w:val="24"/>
          <w:szCs w:val="24"/>
        </w:rPr>
        <w:t xml:space="preserve">→ </w:t>
      </w:r>
      <w:r w:rsidRPr="00A2657D">
        <w:rPr>
          <w:rFonts w:ascii="Times New Roman" w:hAnsi="Times New Roman" w:cs="Times New Roman"/>
          <w:sz w:val="24"/>
          <w:szCs w:val="24"/>
        </w:rPr>
        <w:t>1</w:t>
      </w:r>
      <w:r w:rsidRPr="00A2657D">
        <w:rPr>
          <w:rFonts w:ascii="Times New Roman" w:eastAsia="MonotypeCorsiva" w:hAnsi="Times New Roman" w:cs="Times New Roman"/>
          <w:sz w:val="24"/>
          <w:szCs w:val="24"/>
        </w:rPr>
        <w:t>↓</w:t>
      </w:r>
      <w:r w:rsidRPr="00A2657D">
        <w:rPr>
          <w:rFonts w:ascii="Times New Roman" w:hAnsi="Times New Roman" w:cs="Times New Roman"/>
          <w:sz w:val="24"/>
          <w:szCs w:val="24"/>
        </w:rPr>
        <w:t>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Решение разных видов задач. Воспроизведение способа решения задачи. Выбор наиболее эффективных способов решения.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Расположение деталей фигуры в исходной конструкции (треугольники,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таны, уголки, спички). Части фигуры. Место заданной фигуры в конструкции.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lastRenderedPageBreak/>
        <w:t>Расположение деталей. Выбор деталей в соответствии с заданным контуром  конструкции. Поиск нескольких возможных вариантов решения. Составление и зарисовка фигур по собственному замыслу.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(вычерчивание) орнамента с использованием циркуля (по образцу, по собственному замыслу).</w:t>
      </w:r>
    </w:p>
    <w:p w:rsidR="0072210C" w:rsidRPr="00A2657D" w:rsidRDefault="0072210C" w:rsidP="00A2657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72210C" w:rsidRPr="00A2657D" w:rsidRDefault="0072210C" w:rsidP="00A2657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2210C" w:rsidRPr="00ED62CC" w:rsidRDefault="0072210C" w:rsidP="0072210C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72210C" w:rsidRPr="00ED62CC" w:rsidRDefault="0072210C" w:rsidP="0072210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Сравнивать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разные приемы действий,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выбирать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удобные способы для выполнения конкретного задания.</w:t>
      </w:r>
    </w:p>
    <w:p w:rsidR="0072210C" w:rsidRPr="00ED62CC" w:rsidRDefault="0072210C" w:rsidP="0072210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его в ходе самостоятельной работы.</w:t>
      </w:r>
    </w:p>
    <w:p w:rsidR="0072210C" w:rsidRPr="00ED62CC" w:rsidRDefault="0072210C" w:rsidP="0072210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Применять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72210C" w:rsidRPr="00ED62CC" w:rsidRDefault="0072210C" w:rsidP="0072210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правила игры.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Действовать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в соответствии с заданными правилами.</w:t>
      </w:r>
    </w:p>
    <w:p w:rsidR="0072210C" w:rsidRPr="00ED62CC" w:rsidRDefault="0072210C" w:rsidP="0072210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Включаться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в групповую работу.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72210C" w:rsidRPr="00ED62CC" w:rsidRDefault="0072210C" w:rsidP="0072210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Выполнять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пробное учебное действие,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фиксировать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72210C" w:rsidRPr="00ED62CC" w:rsidRDefault="0072210C" w:rsidP="0072210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Аргументировать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 xml:space="preserve">свою позицию в коммуникации, </w:t>
      </w: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учитывать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разные мнения,</w:t>
      </w:r>
    </w:p>
    <w:p w:rsidR="0072210C" w:rsidRPr="00ED62CC" w:rsidRDefault="0072210C" w:rsidP="0072210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критерии для обоснования своего суждения.</w:t>
      </w:r>
    </w:p>
    <w:p w:rsidR="0072210C" w:rsidRPr="00ED62CC" w:rsidRDefault="0072210C" w:rsidP="0072210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72210C" w:rsidRPr="00ED62CC" w:rsidRDefault="0072210C" w:rsidP="0072210C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Контролировать </w:t>
      </w:r>
      <w:r w:rsidRPr="00ED62CC">
        <w:rPr>
          <w:rFonts w:ascii="Times New Roman" w:eastAsia="Calibri" w:hAnsi="Times New Roman" w:cs="Times New Roman"/>
          <w:sz w:val="24"/>
          <w:szCs w:val="24"/>
        </w:rPr>
        <w:t>свою деятельность: обнаруживать и исправлять ошибки.</w:t>
      </w:r>
    </w:p>
    <w:p w:rsidR="00845763" w:rsidRPr="00ED62CC" w:rsidRDefault="00845763" w:rsidP="00DD5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2CC" w:rsidRPr="00ED62CC" w:rsidRDefault="00ED62CC" w:rsidP="00A265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CC">
        <w:rPr>
          <w:rFonts w:ascii="Times New Roman" w:hAnsi="Times New Roman" w:cs="Times New Roman"/>
          <w:b/>
          <w:sz w:val="24"/>
          <w:szCs w:val="24"/>
        </w:rPr>
        <w:t>Основные требования к уровню подготовки</w:t>
      </w:r>
    </w:p>
    <w:p w:rsidR="00ED62CC" w:rsidRPr="00A2657D" w:rsidRDefault="00ED62CC" w:rsidP="00A265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знать термины: точка, прямая, отрезок, угол, ломаная, треугольник, прямоугольник, квадрат, длина, луч, четырехугольник, диагональ, сантиметр, а также название и назначение инструментов и приспособлений (линейка, треугольник). </w:t>
      </w:r>
    </w:p>
    <w:p w:rsidR="00ED62CC" w:rsidRPr="00A2657D" w:rsidRDefault="00ED62CC" w:rsidP="00A265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Иметь представление и узнавать в фигурах и предметах окружающей среды простейшие геометрические фигуры: отрезок, угол, ломаную линию, прямоугольник, квадрат, треугольник. </w:t>
      </w:r>
    </w:p>
    <w:p w:rsidR="00ED62CC" w:rsidRPr="00A2657D" w:rsidRDefault="00ED62CC" w:rsidP="00A265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уметь: измерить длину отрезка, определить, какой угол на глаз, различать фигуры, строить различные фигуры по заданию учителя. </w:t>
      </w:r>
    </w:p>
    <w:p w:rsidR="00ED62CC" w:rsidRPr="00A2657D" w:rsidRDefault="00ED62CC" w:rsidP="00A265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усвоить понятия такие как периметр, круг, окружность, овал, многоугольник, циркуль, транспортир, «центр», «радиус», «диаметр». </w:t>
      </w:r>
    </w:p>
    <w:p w:rsidR="00ED62CC" w:rsidRPr="00A2657D" w:rsidRDefault="00ED62CC" w:rsidP="00A265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Иметь представление и узнавать в окружающих предметах фигуры, которые изучают в этом курсе. </w:t>
      </w:r>
    </w:p>
    <w:p w:rsidR="00ED62CC" w:rsidRPr="00A2657D" w:rsidRDefault="00ED62CC" w:rsidP="00A265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уметь с помощью циркуля построить окружность, а также начертить радиус, провести диаметр, делить отрезок на несколько равных частей с помощью циркуля, делить угол пополам с помощью циркуля, знать и применять формулы периметра различных фигур, строить углы заданной величины с помощью </w:t>
      </w:r>
      <w:r w:rsidRPr="00A2657D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транспортира и измерять данные, находить сумму углов треугольника, делить круг на (2, 4, 8), (3, 6, 12) равных частей с помощью циркуля. </w:t>
      </w:r>
    </w:p>
    <w:p w:rsidR="00ED62CC" w:rsidRPr="00A2657D" w:rsidRDefault="00ED62CC" w:rsidP="00A265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Учащиеся должны владеть терминами: высота, медиана, биссектриса, основание, прямоугольный треугольник, катет, гипотенуза, параллелограмм, ромб, трапеция, куб, пирамида, параллелепипед, палетка, площадь, цилиндр. Учащиеся должны уметь: строить высоту, медиану, биссектрису треугольника, различные виды треугольников, параллелограмм, трапецию, а также проводить диагонали. </w:t>
      </w:r>
    </w:p>
    <w:p w:rsidR="00ED62CC" w:rsidRPr="00A2657D" w:rsidRDefault="00ED62CC" w:rsidP="00A265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Строить ромб, находить центр. Иметь различие в периметре и площади, находить площадь с помощью палетки и формул. </w:t>
      </w:r>
    </w:p>
    <w:p w:rsidR="00ED62CC" w:rsidRPr="00A2657D" w:rsidRDefault="00ED62CC" w:rsidP="00A2657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657D">
        <w:rPr>
          <w:rFonts w:ascii="Times New Roman" w:hAnsi="Times New Roman" w:cs="Times New Roman"/>
          <w:sz w:val="24"/>
          <w:szCs w:val="24"/>
        </w:rPr>
        <w:t xml:space="preserve">Различать и находить сходство:(квадрат, куб, строить куб), (треугольник, параллелепипед, строить параллелепипед), (круг, прямоугольник и цилиндр, строить цилиндр). </w:t>
      </w:r>
    </w:p>
    <w:p w:rsidR="00ED62CC" w:rsidRDefault="00ED62CC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2657D" w:rsidRPr="00D02F42" w:rsidRDefault="00A2657D" w:rsidP="00A2657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02F42">
        <w:rPr>
          <w:rFonts w:ascii="Times New Roman" w:hAnsi="Times New Roman"/>
          <w:b/>
          <w:i/>
          <w:sz w:val="28"/>
          <w:szCs w:val="28"/>
        </w:rPr>
        <w:t>Содержание программы</w:t>
      </w:r>
    </w:p>
    <w:p w:rsidR="00A2657D" w:rsidRPr="00D02F42" w:rsidRDefault="00A2657D" w:rsidP="00A2657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02F42">
        <w:rPr>
          <w:rFonts w:ascii="Times New Roman" w:hAnsi="Times New Roman"/>
          <w:b/>
          <w:i/>
          <w:sz w:val="28"/>
          <w:szCs w:val="28"/>
        </w:rPr>
        <w:t xml:space="preserve">2класс </w:t>
      </w:r>
    </w:p>
    <w:p w:rsidR="00A2657D" w:rsidRPr="0032000E" w:rsidRDefault="00A2657D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2E31">
        <w:rPr>
          <w:rFonts w:ascii="Times New Roman" w:hAnsi="Times New Roman"/>
          <w:b/>
          <w:sz w:val="24"/>
          <w:szCs w:val="24"/>
        </w:rPr>
        <w:t xml:space="preserve">Числа. Арифметические действия. Величины </w:t>
      </w:r>
      <w:r w:rsidR="00047EFC">
        <w:rPr>
          <w:rFonts w:ascii="Times New Roman" w:hAnsi="Times New Roman"/>
          <w:b/>
          <w:sz w:val="24"/>
          <w:szCs w:val="24"/>
        </w:rPr>
        <w:t>(11</w:t>
      </w:r>
      <w:r w:rsidRPr="0032000E">
        <w:rPr>
          <w:rFonts w:ascii="Times New Roman" w:hAnsi="Times New Roman"/>
          <w:b/>
          <w:sz w:val="24"/>
          <w:szCs w:val="24"/>
        </w:rPr>
        <w:t>ч)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407A">
        <w:rPr>
          <w:rFonts w:ascii="Times New Roman" w:hAnsi="Times New Roman"/>
          <w:sz w:val="24"/>
          <w:szCs w:val="24"/>
        </w:rPr>
        <w:t>Числа от 1 до 100. Решение и составление ребусов, содержащих числа.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Сложение и вычитание чисел в пределах 100. Таблица умножения однозначных чисел и соответствующие случаи деления.</w:t>
      </w:r>
      <w:r w:rsidRPr="00E74E0C">
        <w:rPr>
          <w:rFonts w:ascii="Times New Roman" w:hAnsi="Times New Roman"/>
          <w:sz w:val="24"/>
          <w:szCs w:val="24"/>
        </w:rPr>
        <w:t xml:space="preserve"> 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407A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Занимательные задания с римскими цифрами.</w:t>
      </w:r>
    </w:p>
    <w:p w:rsidR="00A2657D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ab/>
        <w:t>Время. Единицы врем</w:t>
      </w:r>
      <w:r>
        <w:rPr>
          <w:rFonts w:ascii="Times New Roman" w:hAnsi="Times New Roman"/>
          <w:sz w:val="24"/>
          <w:szCs w:val="24"/>
        </w:rPr>
        <w:t xml:space="preserve">ени. Масса. Единицы массы. </w:t>
      </w:r>
    </w:p>
    <w:p w:rsidR="00A2657D" w:rsidRPr="002F407A" w:rsidRDefault="00A2657D" w:rsidP="00A2657D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F407A">
        <w:rPr>
          <w:rFonts w:ascii="Times New Roman" w:hAnsi="Times New Roman"/>
          <w:b/>
          <w:i/>
          <w:iCs/>
          <w:sz w:val="24"/>
          <w:szCs w:val="24"/>
        </w:rPr>
        <w:t>Форма организации обучения — математические игры: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«Ве</w:t>
      </w:r>
      <w:r>
        <w:rPr>
          <w:rFonts w:ascii="Times New Roman" w:hAnsi="Times New Roman"/>
          <w:sz w:val="24"/>
          <w:szCs w:val="24"/>
        </w:rPr>
        <w:t>сёлый счёт» — игра-соревнование. Игры:</w:t>
      </w:r>
      <w:r w:rsidRPr="002F407A">
        <w:rPr>
          <w:rFonts w:ascii="Times New Roman" w:hAnsi="Times New Roman"/>
          <w:sz w:val="24"/>
          <w:szCs w:val="24"/>
        </w:rPr>
        <w:t xml:space="preserve"> «Не собьюсь!», «Задумай число», «Отгадай задуманное число», «Отгадай число и месяц рождения»;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 с мячом: «Наоборот», «Не урони мяч»;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 с набором «Карточки-считалочки» (сорбонки) — двусторонние карточки: на одной стороне — задание, на другой — ответ;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математические пирамиды: «Сложение в пределах 10; 20; 100»,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«Вычитание в пределах 10; 20; 100», «Умножение», «Деление»;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07A">
        <w:rPr>
          <w:rFonts w:ascii="Times New Roman" w:hAnsi="Times New Roman"/>
          <w:sz w:val="24"/>
          <w:szCs w:val="24"/>
        </w:rPr>
        <w:t>— игры: «Крестики-нолики</w:t>
      </w:r>
      <w:proofErr w:type="gramStart"/>
      <w:r w:rsidRPr="002F407A">
        <w:rPr>
          <w:rFonts w:ascii="Times New Roman" w:hAnsi="Times New Roman"/>
          <w:sz w:val="24"/>
          <w:szCs w:val="24"/>
        </w:rPr>
        <w:t>»,  «</w:t>
      </w:r>
      <w:proofErr w:type="gramEnd"/>
      <w:r w:rsidRPr="002F407A">
        <w:rPr>
          <w:rFonts w:ascii="Times New Roman" w:hAnsi="Times New Roman"/>
          <w:sz w:val="24"/>
          <w:szCs w:val="24"/>
        </w:rPr>
        <w:t xml:space="preserve">Морской бой» и др. конструкторы «Часы», «Весы» из электронного учебного  пособия «Математика и конструирование».  </w:t>
      </w:r>
    </w:p>
    <w:p w:rsidR="00A2657D" w:rsidRPr="00DA2E31" w:rsidRDefault="00A2657D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2E31">
        <w:rPr>
          <w:rFonts w:ascii="Times New Roman" w:hAnsi="Times New Roman"/>
          <w:b/>
          <w:sz w:val="24"/>
          <w:szCs w:val="24"/>
        </w:rPr>
        <w:t xml:space="preserve">Мир занимательных задач </w:t>
      </w:r>
      <w:r w:rsidR="00047EFC">
        <w:rPr>
          <w:rFonts w:ascii="Times New Roman" w:hAnsi="Times New Roman"/>
          <w:b/>
          <w:sz w:val="24"/>
          <w:szCs w:val="24"/>
        </w:rPr>
        <w:t>(15</w:t>
      </w:r>
      <w:r w:rsidRPr="00DA2E31">
        <w:rPr>
          <w:rFonts w:ascii="Times New Roman" w:hAnsi="Times New Roman"/>
          <w:b/>
          <w:sz w:val="24"/>
          <w:szCs w:val="24"/>
        </w:rPr>
        <w:t>ч)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000E">
        <w:rPr>
          <w:rFonts w:ascii="Times New Roman" w:hAnsi="Times New Roman"/>
          <w:sz w:val="24"/>
          <w:szCs w:val="24"/>
        </w:rPr>
        <w:t>Задачи, имеющие несколько решений. Обратные задачи и задания. Логические задачи.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Задачи, решаемые способом перебора. «Открытые» задачи и задания.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>Задачи и задания по проверке готовых решений, в том числе неверных.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>Анализ и оценка готовых решений задачи, выбор верных решений.</w:t>
      </w:r>
    </w:p>
    <w:p w:rsidR="00A2657D" w:rsidRPr="00DA2E31" w:rsidRDefault="00A2657D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A2E31">
        <w:rPr>
          <w:rFonts w:ascii="Times New Roman" w:hAnsi="Times New Roman"/>
          <w:b/>
          <w:sz w:val="24"/>
          <w:szCs w:val="24"/>
        </w:rPr>
        <w:t>Геометрическая мозаика</w:t>
      </w:r>
      <w:r w:rsidR="00047EFC">
        <w:rPr>
          <w:rFonts w:ascii="Times New Roman" w:hAnsi="Times New Roman"/>
          <w:b/>
          <w:sz w:val="24"/>
          <w:szCs w:val="24"/>
        </w:rPr>
        <w:t>(11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Геометрические узоры. Закономерности в узорах. Симметрия. Фигуры, имеющие одну и несколько осей симметрии.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 xml:space="preserve">Расположение деталей фигуры в исходной конструкции (треугольники,  уголки, спички). Части фигуры. Место заданной фигуры в конструкции. Расположение деталей. </w:t>
      </w:r>
      <w:r w:rsidRPr="0032000E">
        <w:rPr>
          <w:rFonts w:ascii="Times New Roman" w:hAnsi="Times New Roman"/>
          <w:sz w:val="24"/>
          <w:szCs w:val="24"/>
        </w:rPr>
        <w:lastRenderedPageBreak/>
        <w:t xml:space="preserve">Выбор деталей в соответствии с заданным контуром конструкции. Поиск нескольких возможных вариантов решения. </w:t>
      </w:r>
      <w:r w:rsidRPr="0032000E">
        <w:rPr>
          <w:rFonts w:ascii="Times New Roman" w:hAnsi="Times New Roman"/>
          <w:sz w:val="24"/>
          <w:szCs w:val="24"/>
        </w:rPr>
        <w:tab/>
        <w:t>Составление и зарисовка фигур по собственному замыслу.</w:t>
      </w:r>
    </w:p>
    <w:p w:rsidR="00A2657D" w:rsidRPr="0032000E" w:rsidRDefault="00A2657D" w:rsidP="00A265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00E">
        <w:rPr>
          <w:rFonts w:ascii="Times New Roman" w:hAnsi="Times New Roman"/>
          <w:sz w:val="24"/>
          <w:szCs w:val="24"/>
        </w:rPr>
        <w:tab/>
        <w:t>Разрезание и составление фигур. Деление заданной фигуры на равные по площади части. Поиск заданных фигур в фигурах сложной конфигурации.</w:t>
      </w:r>
    </w:p>
    <w:p w:rsidR="00A2657D" w:rsidRPr="0032000E" w:rsidRDefault="00A2657D" w:rsidP="00A265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657D" w:rsidRPr="002F407A" w:rsidRDefault="00A2657D" w:rsidP="00A2657D">
      <w:pPr>
        <w:pStyle w:val="a3"/>
        <w:jc w:val="center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b/>
          <w:i/>
          <w:iCs/>
          <w:sz w:val="24"/>
          <w:szCs w:val="24"/>
        </w:rPr>
        <w:t>Форма организации обучения — работа с конструкторами</w:t>
      </w:r>
      <w:r w:rsidRPr="002F407A">
        <w:rPr>
          <w:rFonts w:ascii="Times New Roman" w:hAnsi="Times New Roman"/>
          <w:i/>
          <w:iCs/>
          <w:sz w:val="24"/>
          <w:szCs w:val="24"/>
        </w:rPr>
        <w:t>: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—моделирование фигур из одинаковых треугольников;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—танграм: древняя китайская гол</w:t>
      </w:r>
      <w:r>
        <w:rPr>
          <w:rFonts w:ascii="Times New Roman" w:hAnsi="Times New Roman"/>
          <w:i/>
          <w:iCs/>
          <w:sz w:val="24"/>
          <w:szCs w:val="24"/>
        </w:rPr>
        <w:t>оволомка. «Сложи квадрат», «Спи</w:t>
      </w:r>
      <w:r w:rsidRPr="002F407A">
        <w:rPr>
          <w:rFonts w:ascii="Times New Roman" w:hAnsi="Times New Roman"/>
          <w:i/>
          <w:iCs/>
          <w:sz w:val="24"/>
          <w:szCs w:val="24"/>
        </w:rPr>
        <w:t>чечный» конструктор;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—конструктор лего. Набор «Геометрические тела»;</w:t>
      </w:r>
    </w:p>
    <w:p w:rsidR="00A2657D" w:rsidRPr="002F407A" w:rsidRDefault="00A2657D" w:rsidP="00A2657D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2F407A">
        <w:rPr>
          <w:rFonts w:ascii="Times New Roman" w:hAnsi="Times New Roman"/>
          <w:i/>
          <w:iCs/>
          <w:sz w:val="24"/>
          <w:szCs w:val="24"/>
        </w:rPr>
        <w:t>—конструктор «Танграм».</w:t>
      </w:r>
    </w:p>
    <w:p w:rsidR="00A2657D" w:rsidRDefault="00A2657D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84B" w:rsidRDefault="0047484B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A265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DD34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D3429" w:rsidRDefault="00DD3429" w:rsidP="00DD34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DD3429" w:rsidRDefault="00DD3429" w:rsidP="00DD34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658"/>
        <w:gridCol w:w="994"/>
        <w:gridCol w:w="3642"/>
      </w:tblGrid>
      <w:tr w:rsidR="00DD3429" w:rsidTr="00A82B26">
        <w:tc>
          <w:tcPr>
            <w:tcW w:w="560" w:type="dxa"/>
          </w:tcPr>
          <w:p w:rsidR="00DD3429" w:rsidRPr="00490DA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8" w:type="dxa"/>
          </w:tcPr>
          <w:p w:rsidR="00DD3429" w:rsidRPr="00490DA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4" w:type="dxa"/>
          </w:tcPr>
          <w:p w:rsidR="00DD3429" w:rsidRPr="00490DA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42" w:type="dxa"/>
          </w:tcPr>
          <w:p w:rsidR="00DD3429" w:rsidRPr="00490DA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DD3429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DD3429" w:rsidRPr="00EB1471" w:rsidRDefault="000940BB" w:rsidP="000940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«Удивительная снежинка». Геометрические узоры. Симметрия. 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0940BB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Закономерности в узорах. Работа с таблицей «Геометрические узоры. Симметрия».</w:t>
            </w:r>
          </w:p>
        </w:tc>
      </w:tr>
      <w:tr w:rsidR="00DD3429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DD3429" w:rsidRPr="00EB1471" w:rsidRDefault="000940BB" w:rsidP="000940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Крестики-нолики. 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0940BB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Игра «Крестики-нолики» и конструктор «Танграм». Игры «Волшебная палочка», «Лучший лодочник» (сложение, вычитание в пределах 20).</w:t>
            </w:r>
          </w:p>
        </w:tc>
      </w:tr>
      <w:tr w:rsidR="00DD3429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DD3429" w:rsidRPr="00EB1471" w:rsidRDefault="000940BB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Путешествие в страну Геометрию. Знакомство с Веселой Точкой.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0940BB" w:rsidRPr="00EB1471" w:rsidRDefault="000940BB" w:rsidP="000940BB">
            <w:pPr>
              <w:pStyle w:val="a3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Загадки о геометрических инструментах. </w:t>
            </w:r>
          </w:p>
          <w:p w:rsidR="00DD3429" w:rsidRPr="00EB1471" w:rsidRDefault="000940BB" w:rsidP="00094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 работа с линейкой.</w:t>
            </w:r>
          </w:p>
        </w:tc>
      </w:tr>
      <w:tr w:rsidR="00DD3429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DD3429" w:rsidRPr="00EB1471" w:rsidRDefault="000940BB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Цвета радуги. Их очередность.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0940BB" w:rsidP="00A82B26">
            <w:pPr>
              <w:pStyle w:val="a6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EB1471">
              <w:rPr>
                <w:spacing w:val="-2"/>
              </w:rPr>
              <w:t>Сказка о малыше Гео. Практические задания.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8" w:type="dxa"/>
          </w:tcPr>
          <w:p w:rsidR="00DD3429" w:rsidRPr="00EB1471" w:rsidRDefault="00F4338D" w:rsidP="00F43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Прятки с фигурами. 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F4338D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8" w:type="dxa"/>
          </w:tcPr>
          <w:p w:rsidR="00DD3429" w:rsidRPr="00EB1471" w:rsidRDefault="00F4338D" w:rsidP="00F43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Секреты задач. 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F4338D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нестандартных и занимательных задач. Задачи в стихах.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dxa"/>
          </w:tcPr>
          <w:p w:rsidR="00DD3429" w:rsidRPr="00EB1471" w:rsidRDefault="00F4338D" w:rsidP="00A8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«Дороги в стране Геометрии». Линии. Прямая линия и ее свойства.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F4338D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«Мы – точки» работа с Геоконтом.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dxa"/>
          </w:tcPr>
          <w:p w:rsidR="00DD3429" w:rsidRPr="00EB1471" w:rsidRDefault="00F4338D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Кривая линия.</w:t>
            </w: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Замкнутые и незамкнутые кривые линии.</w:t>
            </w:r>
          </w:p>
        </w:tc>
        <w:tc>
          <w:tcPr>
            <w:tcW w:w="994" w:type="dxa"/>
          </w:tcPr>
          <w:p w:rsidR="00DD3429" w:rsidRPr="00EB1471" w:rsidRDefault="009D33E2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DD3429" w:rsidRPr="00EB1471" w:rsidRDefault="00F4338D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на развитие логического мышления. Загадки.</w:t>
            </w: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Игра «Геоконт». Практические задания. Продолжение сказки.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8" w:type="dxa"/>
          </w:tcPr>
          <w:p w:rsidR="00DD3429" w:rsidRPr="00EB1471" w:rsidRDefault="00F4338D" w:rsidP="00F43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Числовые головоломки. </w:t>
            </w:r>
          </w:p>
        </w:tc>
        <w:tc>
          <w:tcPr>
            <w:tcW w:w="994" w:type="dxa"/>
          </w:tcPr>
          <w:p w:rsidR="00DD3429" w:rsidRPr="00EB1471" w:rsidRDefault="002B4274" w:rsidP="00F43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DD3429" w:rsidRPr="00EB1471" w:rsidRDefault="00F4338D" w:rsidP="00F43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dxa"/>
          </w:tcPr>
          <w:p w:rsidR="00DD3429" w:rsidRPr="00EB1471" w:rsidRDefault="009D33E2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Решение топологических задач. </w:t>
            </w:r>
            <w:r w:rsidRPr="00EB147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Лабиринт.</w:t>
            </w:r>
          </w:p>
        </w:tc>
        <w:tc>
          <w:tcPr>
            <w:tcW w:w="994" w:type="dxa"/>
          </w:tcPr>
          <w:p w:rsidR="00DD3429" w:rsidRPr="00EB1471" w:rsidRDefault="009D33E2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Самостоятельная работа. </w:t>
            </w: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Понятия «За, между, перед, внутри, снаружи, на, под». </w:t>
            </w:r>
            <w:r w:rsidRPr="00EB147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Древнегреческая легенда о Минотавре. Игра на внимание. Лабиринт.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58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«Дороги в стране Геометрии». Пересекающиеся линии.                      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Продолжение сказки. Практические задания.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8" w:type="dxa"/>
          </w:tcPr>
          <w:p w:rsidR="00DD3429" w:rsidRPr="00EB1471" w:rsidRDefault="009D33E2" w:rsidP="009D33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Тайны окружности. 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8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Направление движения. Взаимное расположение предметов в про</w:t>
            </w:r>
            <w:r w:rsidRPr="00EB14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странстве.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Разучивание песенки. Игра «Дорисуй».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8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Вертикальные и горизонтальные прямые линии.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Сказка. Практические задания на Геоконте.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8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Первоначальное знакомство с сетками.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Задания на развитие памяти, внимания. Графические диктанты.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8" w:type="dxa"/>
          </w:tcPr>
          <w:p w:rsidR="00DD3429" w:rsidRPr="00EB1471" w:rsidRDefault="009D33E2" w:rsidP="009D33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Головоломки. 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Расшифровка закодированных слов. Восстановление примеров: объяснить, какая цифра скрыта; проверить, перевернув карточку.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8" w:type="dxa"/>
          </w:tcPr>
          <w:p w:rsidR="00DD3429" w:rsidRPr="00EB1471" w:rsidRDefault="009D33E2" w:rsidP="009D33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времени по часам с точностью до часа. Часовой циферблат с подвижными стрелками. Конструктор «Часы» из электронного учебного пособия «Математика и конструирование».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8" w:type="dxa"/>
          </w:tcPr>
          <w:p w:rsidR="00DD3429" w:rsidRPr="00EB1471" w:rsidRDefault="009D33E2" w:rsidP="009D33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Секреты задач. </w:t>
            </w:r>
          </w:p>
        </w:tc>
        <w:tc>
          <w:tcPr>
            <w:tcW w:w="994" w:type="dxa"/>
          </w:tcPr>
          <w:p w:rsidR="00DD3429" w:rsidRPr="00EB1471" w:rsidRDefault="002B4274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Задачи с лишними или недостающими либо некорректными данными. Нестандартные задачи.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8" w:type="dxa"/>
          </w:tcPr>
          <w:p w:rsidR="00DD3429" w:rsidRPr="00EB1471" w:rsidRDefault="009D33E2" w:rsidP="009D33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9D33E2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и составление ребусов, содержащих числа: ви3на, 100л, про100р, ко100чка, 40а, 3буна, и100рия и др.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8" w:type="dxa"/>
          </w:tcPr>
          <w:p w:rsidR="00DD3429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Отрезок. Имя отрезка.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Стихотворение об отрезке.  Игра «Сложи фигуру». Сказка про отрезок.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8" w:type="dxa"/>
          </w:tcPr>
          <w:p w:rsidR="00DD3429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Сравнение отрезков. Единицы длины.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Задание с циркулем. Игра «Сложи фигуру».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8" w:type="dxa"/>
          </w:tcPr>
          <w:p w:rsidR="00DD3429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Ломаная линия.</w:t>
            </w:r>
            <w:r w:rsidR="00EB1471"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Длина ломаной.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Сказка. Практические задания. Игра «Геоконт».</w:t>
            </w:r>
            <w:r w:rsidR="00EB1471"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Практическое задание. Задачи на развитие логического мышления.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B55A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DD3429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 на развитие пространственных представлений.</w:t>
            </w:r>
          </w:p>
        </w:tc>
        <w:tc>
          <w:tcPr>
            <w:tcW w:w="994" w:type="dxa"/>
          </w:tcPr>
          <w:p w:rsidR="00DD3429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DD3429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Задачи на развитие пространственного  </w:t>
            </w: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представления. Игра «Одним росчерком».</w:t>
            </w:r>
          </w:p>
        </w:tc>
      </w:tr>
      <w:tr w:rsidR="006F7B65" w:rsidRPr="00A5300B" w:rsidTr="00A82B26">
        <w:tc>
          <w:tcPr>
            <w:tcW w:w="560" w:type="dxa"/>
          </w:tcPr>
          <w:p w:rsidR="006F7B65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58" w:type="dxa"/>
          </w:tcPr>
          <w:p w:rsidR="006F7B65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Луч. Солнечные и несолнечные лучи. Спектральный анализ света.</w:t>
            </w:r>
          </w:p>
        </w:tc>
        <w:tc>
          <w:tcPr>
            <w:tcW w:w="994" w:type="dxa"/>
          </w:tcPr>
          <w:p w:rsidR="006F7B65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6F7B65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Сказка. Загадки. Игра «Одним росчерком».</w:t>
            </w:r>
          </w:p>
        </w:tc>
      </w:tr>
      <w:tr w:rsidR="006F7B65" w:rsidRPr="00A5300B" w:rsidTr="00A82B26">
        <w:tc>
          <w:tcPr>
            <w:tcW w:w="560" w:type="dxa"/>
          </w:tcPr>
          <w:p w:rsidR="006F7B65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8" w:type="dxa"/>
          </w:tcPr>
          <w:p w:rsidR="006F7B65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Острый, прямой и тупой углы с вершиной в любой точке на Гео</w:t>
            </w: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конте.</w:t>
            </w:r>
          </w:p>
        </w:tc>
        <w:tc>
          <w:tcPr>
            <w:tcW w:w="994" w:type="dxa"/>
          </w:tcPr>
          <w:p w:rsidR="006F7B65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6F7B65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Сказка. Практическое задание. Логические задачи.</w:t>
            </w:r>
          </w:p>
        </w:tc>
      </w:tr>
      <w:tr w:rsidR="006F7B65" w:rsidRPr="00A5300B" w:rsidTr="00A82B26">
        <w:tc>
          <w:tcPr>
            <w:tcW w:w="560" w:type="dxa"/>
          </w:tcPr>
          <w:p w:rsidR="006F7B65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8" w:type="dxa"/>
          </w:tcPr>
          <w:p w:rsidR="006F7B65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Математическая викторина «Гость Волшебной поляны».</w:t>
            </w:r>
          </w:p>
        </w:tc>
        <w:tc>
          <w:tcPr>
            <w:tcW w:w="994" w:type="dxa"/>
          </w:tcPr>
          <w:p w:rsidR="006F7B65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6F7B65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Сказка. Задания Незнайки</w:t>
            </w:r>
          </w:p>
        </w:tc>
      </w:tr>
      <w:tr w:rsidR="006F7B65" w:rsidRPr="00A5300B" w:rsidTr="00A82B26">
        <w:tc>
          <w:tcPr>
            <w:tcW w:w="560" w:type="dxa"/>
          </w:tcPr>
          <w:p w:rsidR="006F7B65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58" w:type="dxa"/>
          </w:tcPr>
          <w:p w:rsidR="006F7B65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 городе треугольников». Треугольник.</w:t>
            </w:r>
            <w:r w:rsidR="00EB1471"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Виды треугольников.</w:t>
            </w:r>
          </w:p>
        </w:tc>
        <w:tc>
          <w:tcPr>
            <w:tcW w:w="994" w:type="dxa"/>
          </w:tcPr>
          <w:p w:rsidR="006F7B65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6F7B65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Игра-путешествие в город треугольников. Головоломка. Сказка. Практические задания. Аппликация из треугольников (жители города)</w:t>
            </w:r>
          </w:p>
        </w:tc>
      </w:tr>
      <w:tr w:rsidR="006F7B65" w:rsidRPr="00A5300B" w:rsidTr="00A82B26">
        <w:tc>
          <w:tcPr>
            <w:tcW w:w="560" w:type="dxa"/>
          </w:tcPr>
          <w:p w:rsidR="006F7B65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8" w:type="dxa"/>
          </w:tcPr>
          <w:p w:rsidR="006F7B65" w:rsidRPr="00EB1471" w:rsidRDefault="00EB1471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 городе четырёхугольников». Четырехугольник. Прямоугольник. Трапеция.</w:t>
            </w:r>
          </w:p>
        </w:tc>
        <w:tc>
          <w:tcPr>
            <w:tcW w:w="994" w:type="dxa"/>
          </w:tcPr>
          <w:p w:rsidR="006F7B65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6F7B65" w:rsidRPr="00EB1471" w:rsidRDefault="00EB1471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Игра-путешествие в город четырёхугольников. Практические задания. Геоконт. Аппликация из  четырёхугольников.</w:t>
            </w:r>
          </w:p>
        </w:tc>
      </w:tr>
      <w:tr w:rsidR="006F7B65" w:rsidRPr="00A5300B" w:rsidTr="00A82B26">
        <w:tc>
          <w:tcPr>
            <w:tcW w:w="560" w:type="dxa"/>
          </w:tcPr>
          <w:p w:rsidR="006F7B65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8" w:type="dxa"/>
          </w:tcPr>
          <w:p w:rsidR="006F7B65" w:rsidRPr="00EB1471" w:rsidRDefault="00EB1471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Мир занимательных задач.</w:t>
            </w:r>
          </w:p>
        </w:tc>
        <w:tc>
          <w:tcPr>
            <w:tcW w:w="994" w:type="dxa"/>
          </w:tcPr>
          <w:p w:rsidR="006F7B65" w:rsidRPr="00EB1471" w:rsidRDefault="002B4274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6F7B65" w:rsidRPr="00EB1471" w:rsidRDefault="00EB1471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      </w:r>
          </w:p>
        </w:tc>
      </w:tr>
      <w:tr w:rsidR="006F7B65" w:rsidRPr="00A5300B" w:rsidTr="00A82B26">
        <w:tc>
          <w:tcPr>
            <w:tcW w:w="560" w:type="dxa"/>
          </w:tcPr>
          <w:p w:rsidR="006F7B65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58" w:type="dxa"/>
          </w:tcPr>
          <w:p w:rsidR="006F7B65" w:rsidRPr="00EB1471" w:rsidRDefault="00EB1471" w:rsidP="00EB1471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Математические фокусы. </w:t>
            </w:r>
          </w:p>
        </w:tc>
        <w:tc>
          <w:tcPr>
            <w:tcW w:w="994" w:type="dxa"/>
          </w:tcPr>
          <w:p w:rsidR="006F7B65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EB1471" w:rsidRPr="00EB1471" w:rsidRDefault="00EB1471" w:rsidP="00EB147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6F7B65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F7B65" w:rsidRPr="00A5300B" w:rsidTr="00A82B26">
        <w:tc>
          <w:tcPr>
            <w:tcW w:w="560" w:type="dxa"/>
          </w:tcPr>
          <w:p w:rsidR="006F7B65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58" w:type="dxa"/>
          </w:tcPr>
          <w:p w:rsidR="006F7B65" w:rsidRPr="00EB1471" w:rsidRDefault="00EB1471" w:rsidP="00EB1471">
            <w:pPr>
              <w:pStyle w:val="a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Математическая эстафета. </w:t>
            </w:r>
          </w:p>
        </w:tc>
        <w:tc>
          <w:tcPr>
            <w:tcW w:w="994" w:type="dxa"/>
          </w:tcPr>
          <w:p w:rsidR="006F7B65" w:rsidRPr="00EB1471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EB1471" w:rsidRPr="00EB1471" w:rsidRDefault="00EB1471" w:rsidP="00EB147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B147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олимпиадных задач.</w:t>
            </w:r>
          </w:p>
          <w:p w:rsidR="006F7B65" w:rsidRPr="00EB1471" w:rsidRDefault="006F7B65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1471" w:rsidRPr="00A5300B" w:rsidTr="00A82B26">
        <w:tc>
          <w:tcPr>
            <w:tcW w:w="560" w:type="dxa"/>
          </w:tcPr>
          <w:p w:rsidR="00EB1471" w:rsidRDefault="00B55AB3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58" w:type="dxa"/>
          </w:tcPr>
          <w:p w:rsidR="00EB1471" w:rsidRPr="00B55AB3" w:rsidRDefault="00EB1471" w:rsidP="00EB1471">
            <w:pPr>
              <w:pStyle w:val="a3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5A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Геометрический КВН. Повторение изученного </w:t>
            </w:r>
          </w:p>
          <w:p w:rsidR="00EB1471" w:rsidRPr="00B55AB3" w:rsidRDefault="00EB1471" w:rsidP="00EB147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5A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2-м классе.</w:t>
            </w:r>
          </w:p>
        </w:tc>
        <w:tc>
          <w:tcPr>
            <w:tcW w:w="994" w:type="dxa"/>
          </w:tcPr>
          <w:p w:rsidR="00EB1471" w:rsidRPr="00B55AB3" w:rsidRDefault="00EB1471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EB1471" w:rsidRPr="00B55AB3" w:rsidRDefault="00EB1471" w:rsidP="00EB1471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5A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Командное соревнование на проверку знаний по геометрии.</w:t>
            </w:r>
          </w:p>
        </w:tc>
      </w:tr>
      <w:tr w:rsidR="00DD3429" w:rsidRPr="00A5300B" w:rsidTr="00A82B26">
        <w:tc>
          <w:tcPr>
            <w:tcW w:w="560" w:type="dxa"/>
          </w:tcPr>
          <w:p w:rsidR="00DD3429" w:rsidRPr="00A5300B" w:rsidRDefault="00DD3429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</w:tcPr>
          <w:p w:rsidR="00DD3429" w:rsidRPr="00EB1471" w:rsidRDefault="00DD3429" w:rsidP="00A82B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D3429" w:rsidRPr="00EB1471" w:rsidRDefault="002B4274" w:rsidP="00A82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B1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29" w:rsidRPr="00EB14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42" w:type="dxa"/>
          </w:tcPr>
          <w:p w:rsidR="00DD3429" w:rsidRPr="00EB1471" w:rsidRDefault="00DD3429" w:rsidP="00A82B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429" w:rsidRPr="00A5300B" w:rsidRDefault="00DD3429" w:rsidP="00DD34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F2C" w:rsidRDefault="00374F2C" w:rsidP="00DD34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74F2C" w:rsidSect="00374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Corsiva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00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9"/>
    <w:multiLevelType w:val="multilevel"/>
    <w:tmpl w:val="00000009"/>
    <w:name w:val="WW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multilevel"/>
    <w:tmpl w:val="0000000B"/>
    <w:name w:val="WW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CAE2372"/>
    <w:multiLevelType w:val="hybridMultilevel"/>
    <w:tmpl w:val="FA06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E0C37"/>
    <w:multiLevelType w:val="hybridMultilevel"/>
    <w:tmpl w:val="7762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B7E65"/>
    <w:multiLevelType w:val="hybridMultilevel"/>
    <w:tmpl w:val="871C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5D1F4122"/>
    <w:multiLevelType w:val="hybridMultilevel"/>
    <w:tmpl w:val="F0C8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196E"/>
    <w:multiLevelType w:val="hybridMultilevel"/>
    <w:tmpl w:val="6798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204C"/>
    <w:multiLevelType w:val="hybridMultilevel"/>
    <w:tmpl w:val="8898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3395"/>
    <w:multiLevelType w:val="hybridMultilevel"/>
    <w:tmpl w:val="54B4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60C42"/>
    <w:multiLevelType w:val="hybridMultilevel"/>
    <w:tmpl w:val="6AD6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EE6"/>
    <w:rsid w:val="000200D3"/>
    <w:rsid w:val="00047EFC"/>
    <w:rsid w:val="00072A13"/>
    <w:rsid w:val="000940BB"/>
    <w:rsid w:val="000A65D4"/>
    <w:rsid w:val="001110AA"/>
    <w:rsid w:val="001A76EE"/>
    <w:rsid w:val="00200175"/>
    <w:rsid w:val="00255181"/>
    <w:rsid w:val="002B4274"/>
    <w:rsid w:val="002B459A"/>
    <w:rsid w:val="002D3C27"/>
    <w:rsid w:val="003462C9"/>
    <w:rsid w:val="003679F6"/>
    <w:rsid w:val="00374F2C"/>
    <w:rsid w:val="003D62D4"/>
    <w:rsid w:val="00401237"/>
    <w:rsid w:val="00447F5D"/>
    <w:rsid w:val="00457248"/>
    <w:rsid w:val="00463E42"/>
    <w:rsid w:val="004733BF"/>
    <w:rsid w:val="0047484B"/>
    <w:rsid w:val="00490DAB"/>
    <w:rsid w:val="00525B74"/>
    <w:rsid w:val="00545176"/>
    <w:rsid w:val="00571F3E"/>
    <w:rsid w:val="00587818"/>
    <w:rsid w:val="005D02F4"/>
    <w:rsid w:val="005D2663"/>
    <w:rsid w:val="006A4FDA"/>
    <w:rsid w:val="006D39A2"/>
    <w:rsid w:val="006F7B65"/>
    <w:rsid w:val="0072210C"/>
    <w:rsid w:val="007854B6"/>
    <w:rsid w:val="007A786C"/>
    <w:rsid w:val="00845763"/>
    <w:rsid w:val="008B01F6"/>
    <w:rsid w:val="009A5817"/>
    <w:rsid w:val="009D0459"/>
    <w:rsid w:val="009D33E2"/>
    <w:rsid w:val="009E4EF8"/>
    <w:rsid w:val="00A2657D"/>
    <w:rsid w:val="00A5300B"/>
    <w:rsid w:val="00A82B26"/>
    <w:rsid w:val="00A9706F"/>
    <w:rsid w:val="00AD07F4"/>
    <w:rsid w:val="00B3419C"/>
    <w:rsid w:val="00B5049B"/>
    <w:rsid w:val="00B54702"/>
    <w:rsid w:val="00B55AB3"/>
    <w:rsid w:val="00BE2B05"/>
    <w:rsid w:val="00C02984"/>
    <w:rsid w:val="00CB5BD0"/>
    <w:rsid w:val="00D01BE3"/>
    <w:rsid w:val="00D572E4"/>
    <w:rsid w:val="00D66272"/>
    <w:rsid w:val="00D71843"/>
    <w:rsid w:val="00DD3429"/>
    <w:rsid w:val="00DD5EE6"/>
    <w:rsid w:val="00DF3BD1"/>
    <w:rsid w:val="00EB1471"/>
    <w:rsid w:val="00ED62CC"/>
    <w:rsid w:val="00EE7DAA"/>
    <w:rsid w:val="00F4338D"/>
    <w:rsid w:val="00F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6BEF0-5956-4D8A-9B6D-D380BDDF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E6"/>
  </w:style>
  <w:style w:type="paragraph" w:styleId="2">
    <w:name w:val="heading 2"/>
    <w:basedOn w:val="a"/>
    <w:next w:val="a"/>
    <w:link w:val="20"/>
    <w:uiPriority w:val="9"/>
    <w:unhideWhenUsed/>
    <w:qFormat/>
    <w:rsid w:val="00DD5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qFormat/>
    <w:rsid w:val="00DD5EE6"/>
    <w:pPr>
      <w:spacing w:after="0" w:line="240" w:lineRule="auto"/>
    </w:pPr>
  </w:style>
  <w:style w:type="paragraph" w:customStyle="1" w:styleId="1">
    <w:name w:val="Обычный (веб)1"/>
    <w:basedOn w:val="a"/>
    <w:rsid w:val="00A9706F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D66272"/>
  </w:style>
  <w:style w:type="table" w:styleId="a5">
    <w:name w:val="Table Grid"/>
    <w:basedOn w:val="a1"/>
    <w:uiPriority w:val="59"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A5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0459"/>
  </w:style>
  <w:style w:type="paragraph" w:customStyle="1" w:styleId="c6">
    <w:name w:val="c6"/>
    <w:basedOn w:val="a"/>
    <w:rsid w:val="001A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76EE"/>
  </w:style>
  <w:style w:type="paragraph" w:styleId="a7">
    <w:name w:val="Balloon Text"/>
    <w:basedOn w:val="a"/>
    <w:link w:val="a8"/>
    <w:uiPriority w:val="99"/>
    <w:semiHidden/>
    <w:unhideWhenUsed/>
    <w:rsid w:val="0037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D0DB-3E17-4C95-9315-C5D167B0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ЦО 27</cp:lastModifiedBy>
  <cp:revision>10</cp:revision>
  <cp:lastPrinted>2019-09-18T11:58:00Z</cp:lastPrinted>
  <dcterms:created xsi:type="dcterms:W3CDTF">2015-08-15T10:04:00Z</dcterms:created>
  <dcterms:modified xsi:type="dcterms:W3CDTF">2022-09-26T06:59:00Z</dcterms:modified>
</cp:coreProperties>
</file>